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CCF" w:rsidRPr="00312CCF" w:rsidRDefault="00312CCF" w:rsidP="00312CCF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ahoma,Bold"/>
          <w:b/>
          <w:bCs/>
          <w:color w:val="221F1F"/>
        </w:rPr>
      </w:pPr>
      <w:r w:rsidRPr="00312CCF">
        <w:rPr>
          <w:rFonts w:ascii="Helvetica" w:hAnsi="Helvetica" w:cs="Tahoma,Bold"/>
          <w:b/>
          <w:bCs/>
          <w:color w:val="221F1F"/>
        </w:rPr>
        <w:t>ACCORDO DI REGOLAZIONE DELLE COMMESSE</w:t>
      </w:r>
    </w:p>
    <w:p w:rsidR="00312CCF" w:rsidRDefault="00312CCF" w:rsidP="00312CCF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ahoma,Bold"/>
          <w:bCs/>
          <w:color w:val="221F1F"/>
        </w:rPr>
      </w:pPr>
      <w:r w:rsidRPr="00312CCF">
        <w:rPr>
          <w:rFonts w:ascii="Helvetica" w:hAnsi="Helvetica" w:cs="Tahoma,Bold"/>
          <w:bCs/>
          <w:color w:val="221F1F"/>
        </w:rPr>
        <w:t xml:space="preserve">(Riferimento convenzione art. 14 </w:t>
      </w:r>
      <w:r>
        <w:rPr>
          <w:rFonts w:ascii="Helvetica" w:hAnsi="Helvetica" w:cs="Tahoma,Bold"/>
          <w:bCs/>
          <w:color w:val="221F1F"/>
        </w:rPr>
        <w:t>D.</w:t>
      </w:r>
      <w:r w:rsidR="007F476B">
        <w:rPr>
          <w:rFonts w:ascii="Helvetica" w:hAnsi="Helvetica" w:cs="Tahoma,Bold"/>
          <w:bCs/>
          <w:color w:val="221F1F"/>
        </w:rPr>
        <w:t xml:space="preserve"> </w:t>
      </w:r>
      <w:proofErr w:type="spellStart"/>
      <w:r>
        <w:rPr>
          <w:rFonts w:ascii="Helvetica" w:hAnsi="Helvetica" w:cs="Tahoma,Bold"/>
          <w:bCs/>
          <w:color w:val="221F1F"/>
        </w:rPr>
        <w:t>Lgs</w:t>
      </w:r>
      <w:proofErr w:type="spellEnd"/>
      <w:r>
        <w:rPr>
          <w:rFonts w:ascii="Helvetica" w:hAnsi="Helvetica" w:cs="Tahoma,Bold"/>
          <w:bCs/>
          <w:color w:val="221F1F"/>
        </w:rPr>
        <w:t xml:space="preserve">. 276/2003 </w:t>
      </w:r>
      <w:r w:rsidRPr="00312CCF">
        <w:rPr>
          <w:rFonts w:ascii="Helvetica" w:hAnsi="Helvetica" w:cs="Tahoma,Bold"/>
          <w:bCs/>
          <w:color w:val="221F1F"/>
        </w:rPr>
        <w:t xml:space="preserve">stipulata il </w:t>
      </w:r>
      <w:r>
        <w:rPr>
          <w:rFonts w:ascii="Helvetica" w:hAnsi="Helvetica" w:cs="Tahoma,Bold"/>
          <w:bCs/>
          <w:color w:val="221F1F"/>
        </w:rPr>
        <w:t>____________</w:t>
      </w:r>
      <w:r w:rsidRPr="00312CCF">
        <w:rPr>
          <w:rFonts w:ascii="Helvetica" w:hAnsi="Helvetica" w:cs="Tahoma,Bold"/>
          <w:bCs/>
          <w:color w:val="221F1F"/>
        </w:rPr>
        <w:t>)</w:t>
      </w:r>
    </w:p>
    <w:p w:rsidR="00312CCF" w:rsidRDefault="00312CCF" w:rsidP="00312CCF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ahoma,Bold"/>
          <w:bCs/>
          <w:color w:val="221F1F"/>
        </w:rPr>
      </w:pPr>
    </w:p>
    <w:p w:rsidR="00312CCF" w:rsidRPr="00312CCF" w:rsidRDefault="00312CCF" w:rsidP="00312CCF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ahoma,Bold"/>
          <w:bCs/>
          <w:color w:val="221F1F"/>
        </w:rPr>
      </w:pPr>
    </w:p>
    <w:tbl>
      <w:tblPr>
        <w:tblStyle w:val="Grigliatabella"/>
        <w:tblW w:w="15702" w:type="dxa"/>
        <w:jc w:val="center"/>
        <w:tblLook w:val="04A0" w:firstRow="1" w:lastRow="0" w:firstColumn="1" w:lastColumn="0" w:noHBand="0" w:noVBand="1"/>
      </w:tblPr>
      <w:tblGrid>
        <w:gridCol w:w="1815"/>
        <w:gridCol w:w="1810"/>
        <w:gridCol w:w="1451"/>
        <w:gridCol w:w="1403"/>
        <w:gridCol w:w="1463"/>
        <w:gridCol w:w="4047"/>
        <w:gridCol w:w="1353"/>
        <w:gridCol w:w="2360"/>
      </w:tblGrid>
      <w:tr w:rsidR="008644AF" w:rsidTr="000341B4">
        <w:trPr>
          <w:jc w:val="center"/>
        </w:trPr>
        <w:tc>
          <w:tcPr>
            <w:tcW w:w="1830" w:type="dxa"/>
            <w:vAlign w:val="center"/>
          </w:tcPr>
          <w:p w:rsidR="0032425A" w:rsidRPr="00312CCF" w:rsidRDefault="0032425A" w:rsidP="008644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Tahoma,Bold"/>
                <w:b/>
                <w:bCs/>
                <w:color w:val="221F1F"/>
              </w:rPr>
            </w:pPr>
            <w:r w:rsidRPr="00312CCF">
              <w:rPr>
                <w:rFonts w:ascii="Helvetica" w:hAnsi="Helvetica" w:cs="Tahoma,Bold"/>
                <w:b/>
                <w:bCs/>
                <w:color w:val="221F1F"/>
              </w:rPr>
              <w:t>A</w:t>
            </w:r>
            <w:r w:rsidR="008644AF">
              <w:rPr>
                <w:rFonts w:ascii="Helvetica" w:hAnsi="Helvetica" w:cs="Tahoma,Bold"/>
                <w:b/>
                <w:bCs/>
                <w:color w:val="221F1F"/>
              </w:rPr>
              <w:t>zienda</w:t>
            </w:r>
            <w:r w:rsidRPr="00312CCF">
              <w:rPr>
                <w:rFonts w:ascii="Helvetica" w:hAnsi="Helvetica" w:cs="Tahoma,Bold"/>
                <w:b/>
                <w:bCs/>
                <w:color w:val="221F1F"/>
              </w:rPr>
              <w:t xml:space="preserve"> C</w:t>
            </w:r>
            <w:r w:rsidR="008644AF">
              <w:rPr>
                <w:rFonts w:ascii="Helvetica" w:hAnsi="Helvetica" w:cs="Tahoma,Bold"/>
                <w:b/>
                <w:bCs/>
                <w:color w:val="221F1F"/>
              </w:rPr>
              <w:t>ommittente</w:t>
            </w:r>
          </w:p>
        </w:tc>
        <w:tc>
          <w:tcPr>
            <w:tcW w:w="1830" w:type="dxa"/>
            <w:vAlign w:val="center"/>
          </w:tcPr>
          <w:p w:rsidR="0032425A" w:rsidRPr="00312CCF" w:rsidRDefault="0032425A" w:rsidP="008644AF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Tahoma,Bold"/>
                <w:b/>
                <w:bCs/>
                <w:color w:val="221F1F"/>
              </w:rPr>
            </w:pPr>
            <w:r w:rsidRPr="00312CCF">
              <w:rPr>
                <w:rFonts w:ascii="Helvetica" w:hAnsi="Helvetica" w:cs="Tahoma,Bold"/>
                <w:b/>
                <w:bCs/>
                <w:color w:val="221F1F"/>
              </w:rPr>
              <w:t>C</w:t>
            </w:r>
            <w:r w:rsidR="008644AF">
              <w:rPr>
                <w:rFonts w:ascii="Helvetica" w:hAnsi="Helvetica" w:cs="Tahoma,Bold"/>
                <w:b/>
                <w:bCs/>
                <w:color w:val="221F1F"/>
              </w:rPr>
              <w:t>ooperativa</w:t>
            </w:r>
            <w:r w:rsidRPr="00312CCF">
              <w:rPr>
                <w:rFonts w:ascii="Helvetica" w:hAnsi="Helvetica" w:cs="Tahoma,Bold"/>
                <w:b/>
                <w:bCs/>
                <w:color w:val="221F1F"/>
              </w:rPr>
              <w:t xml:space="preserve"> S</w:t>
            </w:r>
            <w:r w:rsidR="008644AF">
              <w:rPr>
                <w:rFonts w:ascii="Helvetica" w:hAnsi="Helvetica" w:cs="Tahoma,Bold"/>
                <w:b/>
                <w:bCs/>
                <w:color w:val="221F1F"/>
              </w:rPr>
              <w:t>ociale</w:t>
            </w:r>
          </w:p>
        </w:tc>
        <w:tc>
          <w:tcPr>
            <w:tcW w:w="1451" w:type="dxa"/>
            <w:vAlign w:val="center"/>
          </w:tcPr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Descrizione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commessa</w:t>
            </w:r>
          </w:p>
          <w:p w:rsidR="0032425A" w:rsidRPr="00C847BC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</w:p>
        </w:tc>
        <w:tc>
          <w:tcPr>
            <w:tcW w:w="1403" w:type="dxa"/>
            <w:vAlign w:val="center"/>
          </w:tcPr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Luogo di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esecuzione</w:t>
            </w:r>
          </w:p>
        </w:tc>
        <w:tc>
          <w:tcPr>
            <w:tcW w:w="1463" w:type="dxa"/>
            <w:vAlign w:val="center"/>
          </w:tcPr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Durata del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contratto di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affidamento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(dal-al)</w:t>
            </w:r>
          </w:p>
          <w:p w:rsidR="0032425A" w:rsidRPr="00C847BC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</w:p>
        </w:tc>
        <w:tc>
          <w:tcPr>
            <w:tcW w:w="4021" w:type="dxa"/>
            <w:vAlign w:val="center"/>
          </w:tcPr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Determinazione del valore della commessa (riportare le formule con gli</w:t>
            </w:r>
            <w:r w:rsidR="0025153C">
              <w:rPr>
                <w:rFonts w:ascii="Helvetica" w:hAnsi="Helvetica" w:cs="Tahoma,Bold"/>
                <w:b/>
                <w:bCs/>
                <w:color w:val="221F1F"/>
              </w:rPr>
              <w:t xml:space="preserve"> </w:t>
            </w: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importi come da contratto)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imes-Bold"/>
                <w:b/>
                <w:bCs/>
                <w:color w:val="221F1F"/>
              </w:rPr>
            </w:pPr>
            <w:r w:rsidRPr="00C847BC">
              <w:rPr>
                <w:rFonts w:ascii="Helvetica" w:hAnsi="Helvetica" w:cs="Times-Bold"/>
                <w:b/>
                <w:bCs/>
                <w:color w:val="221F1F"/>
              </w:rPr>
              <w:t>VC &gt;= CP + (N x CL)</w:t>
            </w:r>
            <w:r w:rsidRPr="00312CCF">
              <w:rPr>
                <w:rFonts w:ascii="Helvetica" w:hAnsi="Helvetica" w:cs="Tahoma,Bold"/>
                <w:bCs/>
                <w:color w:val="221F1F"/>
              </w:rPr>
              <w:t xml:space="preserve"> (*)</w:t>
            </w:r>
          </w:p>
          <w:p w:rsidR="0032425A" w:rsidRPr="00C847BC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</w:p>
        </w:tc>
        <w:tc>
          <w:tcPr>
            <w:tcW w:w="1353" w:type="dxa"/>
            <w:vAlign w:val="center"/>
          </w:tcPr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N</w:t>
            </w:r>
            <w:r w:rsidR="000341B4">
              <w:rPr>
                <w:rFonts w:ascii="Helvetica" w:hAnsi="Helvetica" w:cs="Tahoma,Bold"/>
                <w:b/>
                <w:bCs/>
                <w:color w:val="221F1F"/>
              </w:rPr>
              <w:t>°</w:t>
            </w:r>
            <w:r w:rsidR="00007F4B">
              <w:rPr>
                <w:rFonts w:ascii="Helvetica" w:hAnsi="Helvetica" w:cs="Tahoma,Bold"/>
                <w:b/>
                <w:bCs/>
                <w:color w:val="221F1F"/>
              </w:rPr>
              <w:t xml:space="preserve"> </w:t>
            </w: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assunzioni</w:t>
            </w:r>
          </w:p>
          <w:p w:rsidR="0032425A" w:rsidRPr="00C847BC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</w:p>
        </w:tc>
        <w:tc>
          <w:tcPr>
            <w:tcW w:w="2351" w:type="dxa"/>
            <w:vAlign w:val="center"/>
          </w:tcPr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Nominativo e C.F.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lavoratore e ore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settimanali lavorate a</w:t>
            </w:r>
            <w:r w:rsidR="00FB63EE">
              <w:rPr>
                <w:rFonts w:ascii="Helvetica" w:hAnsi="Helvetica" w:cs="Tahoma,Bold"/>
                <w:b/>
                <w:bCs/>
                <w:color w:val="221F1F"/>
              </w:rPr>
              <w:t xml:space="preserve"> </w:t>
            </w: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>copertura della</w:t>
            </w:r>
          </w:p>
          <w:p w:rsidR="0032425A" w:rsidRPr="00C847BC" w:rsidRDefault="0032425A" w:rsidP="00C847BC">
            <w:pPr>
              <w:autoSpaceDE w:val="0"/>
              <w:autoSpaceDN w:val="0"/>
              <w:adjustRightInd w:val="0"/>
              <w:rPr>
                <w:rFonts w:ascii="Helvetica" w:hAnsi="Helvetica" w:cs="Tahoma,Bold"/>
                <w:b/>
                <w:bCs/>
                <w:color w:val="221F1F"/>
              </w:rPr>
            </w:pPr>
            <w:r w:rsidRPr="00C847BC">
              <w:rPr>
                <w:rFonts w:ascii="Helvetica" w:hAnsi="Helvetica" w:cs="Tahoma,Bold"/>
                <w:b/>
                <w:bCs/>
                <w:color w:val="221F1F"/>
              </w:rPr>
              <w:t xml:space="preserve">convenzione </w:t>
            </w:r>
          </w:p>
        </w:tc>
      </w:tr>
      <w:tr w:rsidR="008644AF" w:rsidTr="000341B4">
        <w:trPr>
          <w:jc w:val="center"/>
        </w:trPr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5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0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6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402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35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235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</w:tr>
      <w:tr w:rsidR="008644AF" w:rsidTr="000341B4">
        <w:trPr>
          <w:jc w:val="center"/>
        </w:trPr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5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0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6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418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134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241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</w:tr>
      <w:tr w:rsidR="008644AF" w:rsidTr="000341B4">
        <w:trPr>
          <w:jc w:val="center"/>
        </w:trPr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5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0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6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418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134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241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</w:tr>
      <w:tr w:rsidR="008644AF" w:rsidTr="000341B4">
        <w:trPr>
          <w:jc w:val="center"/>
        </w:trPr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5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0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6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418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134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241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</w:tr>
      <w:tr w:rsidR="008644AF" w:rsidTr="000341B4">
        <w:trPr>
          <w:jc w:val="center"/>
        </w:trPr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83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5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0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463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4181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1134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  <w:tc>
          <w:tcPr>
            <w:tcW w:w="2410" w:type="dxa"/>
            <w:vAlign w:val="center"/>
          </w:tcPr>
          <w:p w:rsidR="0032425A" w:rsidRPr="00312CCF" w:rsidRDefault="0032425A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</w:tr>
      <w:tr w:rsidR="008644AF" w:rsidTr="000341B4">
        <w:trPr>
          <w:trHeight w:val="738"/>
          <w:jc w:val="center"/>
        </w:trPr>
        <w:tc>
          <w:tcPr>
            <w:tcW w:w="7977" w:type="dxa"/>
            <w:gridSpan w:val="5"/>
            <w:vAlign w:val="center"/>
          </w:tcPr>
          <w:p w:rsidR="004F6988" w:rsidRPr="00642DA9" w:rsidRDefault="00642DA9" w:rsidP="00642DA9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Tahoma,Bold"/>
                <w:b/>
                <w:bCs/>
                <w:color w:val="221F1F"/>
              </w:rPr>
            </w:pPr>
            <w:r w:rsidRPr="00642DA9">
              <w:rPr>
                <w:rFonts w:ascii="Helvetica" w:hAnsi="Helvetica" w:cs="Tahoma,Bold"/>
                <w:b/>
                <w:bCs/>
                <w:color w:val="221F1F"/>
              </w:rPr>
              <w:t>Totale posti a copertura</w:t>
            </w:r>
          </w:p>
        </w:tc>
        <w:tc>
          <w:tcPr>
            <w:tcW w:w="7725" w:type="dxa"/>
            <w:gridSpan w:val="3"/>
            <w:vAlign w:val="center"/>
          </w:tcPr>
          <w:p w:rsidR="004F6988" w:rsidRPr="00312CCF" w:rsidRDefault="004F6988" w:rsidP="00312CCF">
            <w:pPr>
              <w:autoSpaceDE w:val="0"/>
              <w:autoSpaceDN w:val="0"/>
              <w:adjustRightInd w:val="0"/>
              <w:rPr>
                <w:rFonts w:ascii="Helvetica" w:hAnsi="Helvetica" w:cs="Tahoma,Bold"/>
                <w:bCs/>
                <w:color w:val="221F1F"/>
              </w:rPr>
            </w:pPr>
          </w:p>
        </w:tc>
      </w:tr>
    </w:tbl>
    <w:p w:rsidR="004F6988" w:rsidRDefault="004F6988" w:rsidP="00312CCF">
      <w:pPr>
        <w:autoSpaceDE w:val="0"/>
        <w:autoSpaceDN w:val="0"/>
        <w:adjustRightInd w:val="0"/>
        <w:spacing w:after="0" w:line="240" w:lineRule="auto"/>
        <w:rPr>
          <w:rFonts w:ascii="Helvetica" w:hAnsi="Helvetica" w:cs="Tahoma,Bold"/>
          <w:bCs/>
          <w:color w:val="221F1F"/>
        </w:rPr>
      </w:pPr>
    </w:p>
    <w:p w:rsidR="004F6988" w:rsidRDefault="004F6988" w:rsidP="00312CCF">
      <w:pPr>
        <w:autoSpaceDE w:val="0"/>
        <w:autoSpaceDN w:val="0"/>
        <w:adjustRightInd w:val="0"/>
        <w:spacing w:after="0" w:line="240" w:lineRule="auto"/>
        <w:rPr>
          <w:rFonts w:ascii="Helvetica" w:hAnsi="Helvetica" w:cs="Tahoma,Bold"/>
          <w:bCs/>
          <w:color w:val="221F1F"/>
        </w:rPr>
      </w:pPr>
    </w:p>
    <w:p w:rsidR="00312CCF" w:rsidRPr="00312CCF" w:rsidRDefault="00312CCF" w:rsidP="00764B6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ahoma"/>
          <w:color w:val="221F1F"/>
        </w:rPr>
      </w:pPr>
      <w:r w:rsidRPr="00312CCF">
        <w:rPr>
          <w:rFonts w:ascii="Helvetica" w:hAnsi="Helvetica" w:cs="Tahoma,Bold"/>
          <w:bCs/>
          <w:color w:val="221F1F"/>
        </w:rPr>
        <w:t xml:space="preserve">(*) </w:t>
      </w:r>
      <w:r w:rsidRPr="00312CCF">
        <w:rPr>
          <w:rFonts w:ascii="Helvetica" w:hAnsi="Helvetica" w:cs="Tahoma"/>
          <w:color w:val="221F1F"/>
        </w:rPr>
        <w:t>Si dichiara</w:t>
      </w:r>
      <w:r w:rsidR="002B1E18">
        <w:rPr>
          <w:rFonts w:ascii="Helvetica" w:hAnsi="Helvetica" w:cs="Tahoma"/>
          <w:color w:val="221F1F"/>
        </w:rPr>
        <w:t>,</w:t>
      </w:r>
      <w:r w:rsidRPr="00312CCF">
        <w:rPr>
          <w:rFonts w:ascii="Helvetica" w:hAnsi="Helvetica" w:cs="Tahoma"/>
          <w:color w:val="221F1F"/>
        </w:rPr>
        <w:t xml:space="preserve"> ai sensi dell'articolo 46 e 47 del DPR 445/2000</w:t>
      </w:r>
      <w:r w:rsidR="002B1E18">
        <w:rPr>
          <w:rFonts w:ascii="Helvetica" w:hAnsi="Helvetica" w:cs="Tahoma"/>
          <w:color w:val="221F1F"/>
        </w:rPr>
        <w:t>,</w:t>
      </w:r>
      <w:r w:rsidRPr="00312CCF">
        <w:rPr>
          <w:rFonts w:ascii="Helvetica" w:hAnsi="Helvetica" w:cs="Tahoma"/>
          <w:color w:val="221F1F"/>
        </w:rPr>
        <w:t xml:space="preserve"> che</w:t>
      </w:r>
      <w:r w:rsidR="0025153C">
        <w:rPr>
          <w:rFonts w:ascii="Helvetica" w:hAnsi="Helvetica" w:cs="Tahoma"/>
          <w:color w:val="221F1F"/>
        </w:rPr>
        <w:t xml:space="preserve"> per </w:t>
      </w:r>
      <w:r w:rsidRPr="00312CCF">
        <w:rPr>
          <w:rFonts w:ascii="Helvetica" w:hAnsi="Helvetica" w:cs="Tahoma"/>
          <w:color w:val="221F1F"/>
        </w:rPr>
        <w:t xml:space="preserve">il CL </w:t>
      </w:r>
      <w:r w:rsidR="002B1E18">
        <w:rPr>
          <w:rFonts w:ascii="Helvetica" w:hAnsi="Helvetica" w:cs="Tahoma"/>
          <w:color w:val="221F1F"/>
        </w:rPr>
        <w:t>(</w:t>
      </w:r>
      <w:r w:rsidRPr="00312CCF">
        <w:rPr>
          <w:rFonts w:ascii="Helvetica" w:hAnsi="Helvetica" w:cs="Tahoma"/>
          <w:color w:val="221F1F"/>
        </w:rPr>
        <w:t xml:space="preserve">costo </w:t>
      </w:r>
      <w:r w:rsidR="0025153C">
        <w:rPr>
          <w:rFonts w:ascii="Helvetica" w:hAnsi="Helvetica" w:cs="Tahoma"/>
          <w:color w:val="221F1F"/>
        </w:rPr>
        <w:t xml:space="preserve">annuo </w:t>
      </w:r>
      <w:r w:rsidRPr="00312CCF">
        <w:rPr>
          <w:rFonts w:ascii="Helvetica" w:hAnsi="Helvetica" w:cs="Tahoma"/>
          <w:color w:val="221F1F"/>
        </w:rPr>
        <w:t>lordo del lavoratore disabile</w:t>
      </w:r>
      <w:r w:rsidR="002B1E18">
        <w:rPr>
          <w:rFonts w:ascii="Helvetica" w:hAnsi="Helvetica" w:cs="Tahoma"/>
          <w:color w:val="221F1F"/>
        </w:rPr>
        <w:t xml:space="preserve">) </w:t>
      </w:r>
      <w:r w:rsidR="0025153C" w:rsidRPr="0025153C">
        <w:rPr>
          <w:rFonts w:ascii="Helvetica" w:hAnsi="Helvetica" w:cs="Tahoma"/>
          <w:color w:val="221F1F"/>
        </w:rPr>
        <w:t>si farà riferimento ai contratti collettivi di categoria applicati dalle Cooperative Sociali/Consorzio di Cooperative Sociali di tipo B del Settore Socio–Sanitario, Assistenziale-Educativo e di Inserimento Lavorativo sottoscritti dalle OO.SS. comparativamente più rappresentative, e all’inquadramento specifico previsto per il lavoratore. Qualora la Cooperativa Sociale/Consorzio di Cooperative Sociali di tipo B applicasse un CCNL di altri settori, si farà riferimento al costo del lavoro da questi derivanti.</w:t>
      </w:r>
      <w:r w:rsidR="0025153C">
        <w:rPr>
          <w:rFonts w:ascii="Helvetica" w:hAnsi="Helvetica" w:cs="Tahoma"/>
          <w:color w:val="221F1F"/>
        </w:rPr>
        <w:t xml:space="preserve"> </w:t>
      </w:r>
      <w:r w:rsidRPr="00312CCF">
        <w:rPr>
          <w:rFonts w:ascii="Helvetica" w:hAnsi="Helvetica" w:cs="Tahoma"/>
          <w:color w:val="221F1F"/>
        </w:rPr>
        <w:t>corrisponde al costo relativo alle</w:t>
      </w:r>
      <w:r w:rsidR="00764B62">
        <w:rPr>
          <w:rFonts w:ascii="Helvetica" w:hAnsi="Helvetica" w:cs="Tahoma"/>
          <w:color w:val="221F1F"/>
        </w:rPr>
        <w:t xml:space="preserve"> </w:t>
      </w:r>
      <w:r w:rsidRPr="00312CCF">
        <w:rPr>
          <w:rFonts w:ascii="Helvetica" w:hAnsi="Helvetica" w:cs="Tahoma"/>
          <w:color w:val="221F1F"/>
        </w:rPr>
        <w:t xml:space="preserve">ore </w:t>
      </w:r>
      <w:r w:rsidR="00764B62">
        <w:rPr>
          <w:rFonts w:ascii="Helvetica" w:hAnsi="Helvetica" w:cs="Tahoma"/>
          <w:color w:val="221F1F"/>
        </w:rPr>
        <w:t>ef</w:t>
      </w:r>
      <w:r w:rsidRPr="00312CCF">
        <w:rPr>
          <w:rFonts w:ascii="Helvetica" w:hAnsi="Helvetica" w:cs="Tahoma"/>
          <w:color w:val="221F1F"/>
        </w:rPr>
        <w:t xml:space="preserve">fettivamente svolte </w:t>
      </w:r>
      <w:r w:rsidR="002B1E18" w:rsidRPr="002B1E18">
        <w:rPr>
          <w:rFonts w:ascii="Helvetica" w:hAnsi="Helvetica" w:cs="Tahoma"/>
          <w:color w:val="221F1F"/>
        </w:rPr>
        <w:t xml:space="preserve">dal nominativo indicato </w:t>
      </w:r>
      <w:r w:rsidRPr="00312CCF">
        <w:rPr>
          <w:rFonts w:ascii="Helvetica" w:hAnsi="Helvetica" w:cs="Tahoma"/>
          <w:color w:val="221F1F"/>
        </w:rPr>
        <w:t>nell'ambito della convenzione art. 14</w:t>
      </w:r>
      <w:r w:rsidR="002B1E18">
        <w:rPr>
          <w:rFonts w:ascii="Helvetica" w:hAnsi="Helvetica" w:cs="Tahoma"/>
          <w:color w:val="221F1F"/>
        </w:rPr>
        <w:t xml:space="preserve"> D.</w:t>
      </w:r>
      <w:r w:rsidR="009845EE">
        <w:rPr>
          <w:rFonts w:ascii="Helvetica" w:hAnsi="Helvetica" w:cs="Tahoma"/>
          <w:color w:val="221F1F"/>
        </w:rPr>
        <w:t xml:space="preserve"> </w:t>
      </w:r>
      <w:proofErr w:type="spellStart"/>
      <w:r w:rsidR="002B1E18">
        <w:rPr>
          <w:rFonts w:ascii="Helvetica" w:hAnsi="Helvetica" w:cs="Tahoma"/>
          <w:color w:val="221F1F"/>
        </w:rPr>
        <w:t>Lgs</w:t>
      </w:r>
      <w:proofErr w:type="spellEnd"/>
      <w:r w:rsidR="002B1E18">
        <w:rPr>
          <w:rFonts w:ascii="Helvetica" w:hAnsi="Helvetica" w:cs="Tahoma"/>
          <w:color w:val="221F1F"/>
        </w:rPr>
        <w:t>. 276/2003</w:t>
      </w:r>
      <w:r w:rsidRPr="00312CCF">
        <w:rPr>
          <w:rFonts w:ascii="Helvetica" w:hAnsi="Helvetica" w:cs="Tahoma"/>
          <w:color w:val="221F1F"/>
        </w:rPr>
        <w:t>.</w:t>
      </w:r>
    </w:p>
    <w:p w:rsidR="00312CCF" w:rsidRPr="00312CCF" w:rsidRDefault="00312CCF" w:rsidP="00764B62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Tahoma"/>
          <w:color w:val="221F1F"/>
        </w:rPr>
      </w:pPr>
    </w:p>
    <w:p w:rsidR="00312CCF" w:rsidRPr="00312CCF" w:rsidRDefault="00D818FA" w:rsidP="00312CCF">
      <w:pPr>
        <w:autoSpaceDE w:val="0"/>
        <w:autoSpaceDN w:val="0"/>
        <w:adjustRightInd w:val="0"/>
        <w:spacing w:after="0" w:line="240" w:lineRule="auto"/>
        <w:rPr>
          <w:rFonts w:ascii="Helvetica" w:hAnsi="Helvetica" w:cs="Tahoma"/>
          <w:color w:val="221F1F"/>
        </w:rPr>
      </w:pPr>
      <w:r>
        <w:rPr>
          <w:rFonts w:ascii="Helvetica" w:hAnsi="Helvetica" w:cs="Tahoma"/>
          <w:color w:val="221F1F"/>
        </w:rPr>
        <w:t>Luogo e d</w:t>
      </w:r>
      <w:r w:rsidR="00312CCF" w:rsidRPr="00312CCF">
        <w:rPr>
          <w:rFonts w:ascii="Helvetica" w:hAnsi="Helvetica" w:cs="Tahoma"/>
          <w:color w:val="221F1F"/>
        </w:rPr>
        <w:t>ata</w:t>
      </w:r>
      <w:r>
        <w:rPr>
          <w:rFonts w:ascii="Helvetica" w:hAnsi="Helvetica" w:cs="Tahoma"/>
          <w:color w:val="221F1F"/>
        </w:rPr>
        <w:t xml:space="preserve"> ________________________</w:t>
      </w:r>
    </w:p>
    <w:p w:rsidR="00D818FA" w:rsidRDefault="00D818FA" w:rsidP="00312CCF">
      <w:pPr>
        <w:rPr>
          <w:rFonts w:ascii="Helvetica" w:hAnsi="Helvetica" w:cs="Tahoma"/>
          <w:color w:val="221F1F"/>
        </w:rPr>
      </w:pPr>
    </w:p>
    <w:p w:rsidR="004F6988" w:rsidRDefault="004F6988" w:rsidP="004F6988">
      <w:pPr>
        <w:autoSpaceDE w:val="0"/>
        <w:autoSpaceDN w:val="0"/>
        <w:adjustRightInd w:val="0"/>
        <w:spacing w:after="0" w:line="240" w:lineRule="auto"/>
        <w:rPr>
          <w:rFonts w:ascii="Helvetica" w:hAnsi="Helvetica" w:cs="Tahoma"/>
          <w:color w:val="221F1F"/>
        </w:rPr>
      </w:pPr>
      <w:r w:rsidRPr="00312CCF">
        <w:rPr>
          <w:rFonts w:ascii="Helvetica" w:hAnsi="Helvetica" w:cs="Tahoma"/>
          <w:color w:val="221F1F"/>
        </w:rPr>
        <w:t>Firma e timbro dell'azienda committente</w:t>
      </w:r>
      <w:r>
        <w:rPr>
          <w:rFonts w:ascii="Helvetica" w:hAnsi="Helvetica" w:cs="Tahoma"/>
          <w:color w:val="221F1F"/>
        </w:rPr>
        <w:t xml:space="preserve"> _______________________________________</w:t>
      </w:r>
      <w:r w:rsidR="008644AF">
        <w:rPr>
          <w:rFonts w:ascii="Helvetica" w:hAnsi="Helvetica" w:cs="Tahoma"/>
          <w:color w:val="221F1F"/>
        </w:rPr>
        <w:t>________________</w:t>
      </w:r>
    </w:p>
    <w:p w:rsidR="00BD639E" w:rsidRPr="00312CCF" w:rsidRDefault="00BD639E" w:rsidP="004F6988">
      <w:pPr>
        <w:autoSpaceDE w:val="0"/>
        <w:autoSpaceDN w:val="0"/>
        <w:adjustRightInd w:val="0"/>
        <w:spacing w:after="0" w:line="240" w:lineRule="auto"/>
        <w:rPr>
          <w:rFonts w:ascii="Helvetica" w:hAnsi="Helvetica" w:cs="Tahoma"/>
          <w:color w:val="221F1F"/>
        </w:rPr>
      </w:pPr>
      <w:bookmarkStart w:id="0" w:name="_GoBack"/>
      <w:bookmarkEnd w:id="0"/>
    </w:p>
    <w:p w:rsidR="00D818FA" w:rsidRDefault="00D818FA" w:rsidP="00312CCF">
      <w:r w:rsidRPr="00312CCF">
        <w:rPr>
          <w:rFonts w:ascii="Helvetica" w:hAnsi="Helvetica" w:cs="Tahoma"/>
          <w:color w:val="221F1F"/>
        </w:rPr>
        <w:t>Firma e ti</w:t>
      </w:r>
      <w:r w:rsidR="000341B4">
        <w:rPr>
          <w:rFonts w:ascii="Helvetica" w:hAnsi="Helvetica" w:cs="Tahoma"/>
          <w:color w:val="221F1F"/>
        </w:rPr>
        <w:t xml:space="preserve">mbro della cooperativa sociale </w:t>
      </w:r>
      <w:r w:rsidRPr="00312CCF">
        <w:rPr>
          <w:rFonts w:ascii="Helvetica" w:hAnsi="Helvetica" w:cs="Tahoma"/>
          <w:color w:val="221F1F"/>
        </w:rPr>
        <w:t>___________________________________________</w:t>
      </w:r>
      <w:r w:rsidR="000341B4">
        <w:rPr>
          <w:rFonts w:ascii="Helvetica" w:hAnsi="Helvetica" w:cs="Tahoma"/>
          <w:color w:val="221F1F"/>
        </w:rPr>
        <w:t>____________</w:t>
      </w:r>
    </w:p>
    <w:sectPr w:rsidR="00D818FA" w:rsidSect="00BD639E">
      <w:headerReference w:type="default" r:id="rId6"/>
      <w:pgSz w:w="16838" w:h="11906" w:orient="landscape"/>
      <w:pgMar w:top="157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166" w:rsidRDefault="009F4166" w:rsidP="007B6450">
      <w:pPr>
        <w:spacing w:after="0" w:line="240" w:lineRule="auto"/>
      </w:pPr>
      <w:r>
        <w:separator/>
      </w:r>
    </w:p>
  </w:endnote>
  <w:endnote w:type="continuationSeparator" w:id="0">
    <w:p w:rsidR="009F4166" w:rsidRDefault="009F4166" w:rsidP="007B6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166" w:rsidRDefault="009F4166" w:rsidP="007B6450">
      <w:pPr>
        <w:spacing w:after="0" w:line="240" w:lineRule="auto"/>
      </w:pPr>
      <w:r>
        <w:separator/>
      </w:r>
    </w:p>
  </w:footnote>
  <w:footnote w:type="continuationSeparator" w:id="0">
    <w:p w:rsidR="009F4166" w:rsidRDefault="009F4166" w:rsidP="007B6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450" w:rsidRDefault="007B6450">
    <w:pPr>
      <w:pStyle w:val="Intestazione"/>
    </w:pPr>
    <w:r>
      <w:t xml:space="preserve">            </w:t>
    </w:r>
    <w:r>
      <w:rPr>
        <w:noProof/>
        <w:lang w:eastAsia="it-IT"/>
      </w:rPr>
      <w:drawing>
        <wp:inline distT="0" distB="0" distL="0" distR="0">
          <wp:extent cx="787931" cy="989771"/>
          <wp:effectExtent l="0" t="0" r="0" b="127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emma-regione_page-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82" cy="991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>
          <wp:extent cx="1284467" cy="908741"/>
          <wp:effectExtent l="0" t="0" r="0" b="571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fficiale cpi_page-0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701" cy="915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9AA"/>
    <w:rsid w:val="00007F4B"/>
    <w:rsid w:val="000341B4"/>
    <w:rsid w:val="0025153C"/>
    <w:rsid w:val="002B1E18"/>
    <w:rsid w:val="00312CCF"/>
    <w:rsid w:val="0032425A"/>
    <w:rsid w:val="004F6988"/>
    <w:rsid w:val="00642DA9"/>
    <w:rsid w:val="006A7DE3"/>
    <w:rsid w:val="006B59AA"/>
    <w:rsid w:val="00764B62"/>
    <w:rsid w:val="007B6450"/>
    <w:rsid w:val="007F476B"/>
    <w:rsid w:val="008644AF"/>
    <w:rsid w:val="009845EE"/>
    <w:rsid w:val="009F4166"/>
    <w:rsid w:val="00BD639E"/>
    <w:rsid w:val="00C847BC"/>
    <w:rsid w:val="00D818FA"/>
    <w:rsid w:val="00E3397C"/>
    <w:rsid w:val="00FB63EE"/>
    <w:rsid w:val="00FE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3C2D3F"/>
  <w15:chartTrackingRefBased/>
  <w15:docId w15:val="{2BDD5A0A-3143-4D4A-B6EB-BE70D3F5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12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7B64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6450"/>
  </w:style>
  <w:style w:type="paragraph" w:styleId="Pidipagina">
    <w:name w:val="footer"/>
    <w:basedOn w:val="Normale"/>
    <w:link w:val="PidipaginaCarattere"/>
    <w:uiPriority w:val="99"/>
    <w:unhideWhenUsed/>
    <w:rsid w:val="007B64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6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ABRUZZO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Nunzia Golini</dc:creator>
  <cp:keywords/>
  <dc:description/>
  <cp:lastModifiedBy>Sante Iavarone</cp:lastModifiedBy>
  <cp:revision>3</cp:revision>
  <dcterms:created xsi:type="dcterms:W3CDTF">2024-02-28T11:32:00Z</dcterms:created>
  <dcterms:modified xsi:type="dcterms:W3CDTF">2024-02-28T11:51:00Z</dcterms:modified>
</cp:coreProperties>
</file>